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EFFE0" w14:textId="1228673F" w:rsidR="00D47CE5" w:rsidRPr="007F58C5" w:rsidRDefault="001819C3" w:rsidP="00F401CF">
      <w:pPr>
        <w:pStyle w:val="Overskrift1"/>
        <w:rPr>
          <w:rFonts w:ascii="Calibri Light" w:hAnsi="Calibri Light" w:cs="Calibri Light"/>
        </w:rPr>
      </w:pPr>
      <w:r w:rsidRPr="007F58C5">
        <w:rPr>
          <w:rFonts w:ascii="Calibri Light" w:hAnsi="Calibri Light" w:cs="Calibri Light"/>
        </w:rPr>
        <w:t xml:space="preserve">Vedlegg </w:t>
      </w:r>
      <w:proofErr w:type="gramStart"/>
      <w:r w:rsidR="005A5A62">
        <w:rPr>
          <w:rFonts w:ascii="Calibri Light" w:hAnsi="Calibri Light" w:cs="Calibri Light"/>
        </w:rPr>
        <w:t xml:space="preserve">I </w:t>
      </w:r>
      <w:r w:rsidRPr="007F58C5">
        <w:rPr>
          <w:rFonts w:ascii="Calibri Light" w:hAnsi="Calibri Light" w:cs="Calibri Light"/>
        </w:rPr>
        <w:t xml:space="preserve"> -</w:t>
      </w:r>
      <w:proofErr w:type="gramEnd"/>
      <w:r w:rsidRPr="007F58C5">
        <w:rPr>
          <w:rFonts w:ascii="Calibri Light" w:hAnsi="Calibri Light" w:cs="Calibri Light"/>
        </w:rPr>
        <w:t xml:space="preserve"> Underleverandør</w:t>
      </w:r>
    </w:p>
    <w:p w14:paraId="4C6B42C8" w14:textId="4F87CB3A" w:rsidR="007F58C5" w:rsidRPr="0032369B" w:rsidRDefault="0032369B" w:rsidP="007F58C5">
      <w:pPr>
        <w:rPr>
          <w:rFonts w:ascii="Calibri Light" w:hAnsi="Calibri Light" w:cs="Calibri Light"/>
          <w:b/>
          <w:bCs/>
          <w:sz w:val="28"/>
          <w:szCs w:val="28"/>
        </w:rPr>
      </w:pPr>
      <w:r w:rsidRPr="0032369B">
        <w:rPr>
          <w:rFonts w:ascii="Calibri Light" w:hAnsi="Calibri Light" w:cs="Calibri Light"/>
          <w:b/>
          <w:bCs/>
          <w:sz w:val="28"/>
          <w:szCs w:val="28"/>
        </w:rPr>
        <w:t>Rammeavtale Arbeidstøy, verneutstyr og sko</w:t>
      </w:r>
    </w:p>
    <w:p w14:paraId="205EDE7E" w14:textId="1DF8C30E" w:rsidR="007F58C5" w:rsidRPr="00A95A5A" w:rsidRDefault="007F58C5" w:rsidP="007F58C5">
      <w:pPr>
        <w:rPr>
          <w:rFonts w:ascii="Calibri Light" w:hAnsi="Calibri Light" w:cs="Calibri Light"/>
          <w:b/>
          <w:bCs/>
        </w:rPr>
      </w:pPr>
      <w:r w:rsidRPr="00A95A5A">
        <w:rPr>
          <w:rFonts w:ascii="Calibri Light" w:hAnsi="Calibri Light" w:cs="Calibri Light"/>
          <w:b/>
          <w:bCs/>
        </w:rPr>
        <w:t xml:space="preserve">Vedlegg </w:t>
      </w:r>
      <w:r w:rsidR="005A5A62" w:rsidRPr="00A95A5A">
        <w:rPr>
          <w:rFonts w:ascii="Calibri Light" w:hAnsi="Calibri Light" w:cs="Calibri Light"/>
          <w:b/>
          <w:bCs/>
        </w:rPr>
        <w:t>I</w:t>
      </w:r>
      <w:r w:rsidRPr="00A95A5A">
        <w:rPr>
          <w:rFonts w:ascii="Calibri Light" w:hAnsi="Calibri Light" w:cs="Calibri Light"/>
          <w:b/>
          <w:bCs/>
        </w:rPr>
        <w:t xml:space="preserve"> gjelder for Gruppe 1 og/eller Gruppe </w:t>
      </w:r>
      <w:proofErr w:type="gramStart"/>
      <w:r w:rsidRPr="00A95A5A">
        <w:rPr>
          <w:rFonts w:ascii="Calibri Light" w:hAnsi="Calibri Light" w:cs="Calibri Light"/>
          <w:b/>
          <w:bCs/>
        </w:rPr>
        <w:t>2:…</w:t>
      </w:r>
      <w:proofErr w:type="gramEnd"/>
      <w:r w:rsidRPr="00A95A5A">
        <w:rPr>
          <w:rFonts w:ascii="Calibri Light" w:hAnsi="Calibri Light" w:cs="Calibri Light"/>
          <w:b/>
          <w:bCs/>
        </w:rPr>
        <w:t>…………………………………………………</w:t>
      </w:r>
    </w:p>
    <w:p w14:paraId="2BFE6AF0" w14:textId="77777777" w:rsidR="0035198F" w:rsidRDefault="0035198F" w:rsidP="0035198F">
      <w:pPr>
        <w:rPr>
          <w:rFonts w:ascii="Calibri Light" w:hAnsi="Calibri Light" w:cs="Calibri Light"/>
        </w:rPr>
      </w:pPr>
    </w:p>
    <w:p w14:paraId="682AFFC9" w14:textId="77777777" w:rsidR="0032369B" w:rsidRPr="007F58C5" w:rsidRDefault="0032369B" w:rsidP="0035198F">
      <w:pPr>
        <w:rPr>
          <w:rFonts w:ascii="Calibri Light" w:hAnsi="Calibri Light" w:cs="Calibri Light"/>
        </w:rPr>
      </w:pPr>
    </w:p>
    <w:p w14:paraId="71F1DC14" w14:textId="5BC6421A" w:rsidR="001819C3" w:rsidRPr="007F58C5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b-NO"/>
        </w:rPr>
      </w:pPr>
      <w:r w:rsidRPr="007F58C5">
        <w:rPr>
          <w:rFonts w:ascii="Calibri Light" w:hAnsi="Calibri Light" w:cs="Calibri Light"/>
          <w:b/>
          <w:sz w:val="24"/>
          <w:szCs w:val="24"/>
          <w:lang w:val="nb-NO"/>
        </w:rPr>
        <w:t xml:space="preserve">Benytter </w:t>
      </w:r>
      <w:r w:rsidR="000359C9" w:rsidRPr="007F58C5">
        <w:rPr>
          <w:rFonts w:ascii="Calibri Light" w:hAnsi="Calibri Light" w:cs="Calibri Light"/>
          <w:b/>
          <w:sz w:val="24"/>
          <w:szCs w:val="24"/>
          <w:lang w:val="nb-NO"/>
        </w:rPr>
        <w:t>l</w:t>
      </w:r>
      <w:r w:rsidRPr="007F58C5">
        <w:rPr>
          <w:rFonts w:ascii="Calibri Light" w:hAnsi="Calibri Light" w:cs="Calibri Light"/>
          <w:b/>
          <w:sz w:val="24"/>
          <w:szCs w:val="24"/>
          <w:lang w:val="nb-NO"/>
        </w:rPr>
        <w:t xml:space="preserve">everandøren seg av underleverandør(er) listes det opp her: </w:t>
      </w:r>
    </w:p>
    <w:p w14:paraId="6694ECF7" w14:textId="77777777" w:rsidR="001819C3" w:rsidRPr="007F58C5" w:rsidRDefault="001819C3" w:rsidP="001819C3">
      <w:pPr>
        <w:pStyle w:val="TableParagraph"/>
        <w:rPr>
          <w:rFonts w:ascii="Calibri Light" w:hAnsi="Calibri Light" w:cs="Calibri Light"/>
          <w:bCs/>
          <w:sz w:val="24"/>
          <w:szCs w:val="24"/>
          <w:lang w:val="nb-NO"/>
        </w:rPr>
      </w:pPr>
    </w:p>
    <w:p w14:paraId="7A53A9C0" w14:textId="77777777" w:rsidR="001819C3" w:rsidRPr="007F58C5" w:rsidRDefault="001819C3" w:rsidP="001819C3">
      <w:pPr>
        <w:pStyle w:val="Brdtekst"/>
        <w:spacing w:before="1"/>
        <w:rPr>
          <w:rFonts w:ascii="Calibri Light" w:hAnsi="Calibri Light" w:cs="Calibri Light"/>
          <w:bCs/>
          <w:i/>
          <w:color w:val="7F7F7F" w:themeColor="text1" w:themeTint="80"/>
          <w:sz w:val="24"/>
          <w:szCs w:val="24"/>
          <w:lang w:val="nb-NO"/>
        </w:rPr>
      </w:pPr>
      <w:r w:rsidRPr="007F58C5">
        <w:rPr>
          <w:rFonts w:ascii="Calibri Light" w:hAnsi="Calibri Light" w:cs="Calibri Light"/>
          <w:bCs/>
          <w:w w:val="105"/>
          <w:sz w:val="24"/>
          <w:szCs w:val="24"/>
          <w:lang w:val="nb-NO"/>
        </w:rPr>
        <w:t xml:space="preserve">Anskaffelsens nummer og navn: </w:t>
      </w:r>
    </w:p>
    <w:p w14:paraId="76A42BC6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w w:val="105"/>
          <w:sz w:val="24"/>
          <w:szCs w:val="24"/>
          <w:lang w:val="nb-NO"/>
        </w:rPr>
      </w:pPr>
    </w:p>
    <w:p w14:paraId="1330430B" w14:textId="174FBE2E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i/>
          <w:color w:val="7F7F7F" w:themeColor="text1" w:themeTint="80"/>
          <w:w w:val="105"/>
          <w:sz w:val="24"/>
          <w:szCs w:val="24"/>
          <w:lang w:val="nb-NO"/>
        </w:rPr>
      </w:pPr>
      <w:r w:rsidRPr="000417AD">
        <w:rPr>
          <w:rFonts w:ascii="Calibri Light" w:hAnsi="Calibri Light" w:cs="Calibri Light"/>
          <w:bCs/>
          <w:w w:val="105"/>
          <w:sz w:val="24"/>
          <w:szCs w:val="24"/>
          <w:lang w:val="nb-NO"/>
        </w:rPr>
        <w:t xml:space="preserve">Underleverandør(er) </w:t>
      </w:r>
      <w:r w:rsidR="000359C9" w:rsidRPr="000417AD">
        <w:rPr>
          <w:rFonts w:ascii="Calibri Light" w:hAnsi="Calibri Light" w:cs="Calibri Light"/>
          <w:bCs/>
          <w:w w:val="105"/>
          <w:sz w:val="24"/>
          <w:szCs w:val="24"/>
          <w:lang w:val="nb-NO"/>
        </w:rPr>
        <w:t>f</w:t>
      </w:r>
      <w:r w:rsidRPr="000417AD">
        <w:rPr>
          <w:rFonts w:ascii="Calibri Light" w:hAnsi="Calibri Light" w:cs="Calibri Light"/>
          <w:bCs/>
          <w:w w:val="105"/>
          <w:sz w:val="24"/>
          <w:szCs w:val="24"/>
          <w:lang w:val="nb-NO"/>
        </w:rPr>
        <w:t xml:space="preserve">irma: </w:t>
      </w:r>
    </w:p>
    <w:p w14:paraId="3D88B711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sz w:val="24"/>
          <w:szCs w:val="24"/>
          <w:lang w:val="nb-NO"/>
        </w:rPr>
      </w:pPr>
      <w:r w:rsidRPr="000417AD">
        <w:rPr>
          <w:rFonts w:ascii="Calibri Light" w:hAnsi="Calibri Light" w:cs="Calibri Light"/>
          <w:bCs/>
          <w:color w:val="7F7F7F" w:themeColor="text1" w:themeTint="80"/>
          <w:w w:val="105"/>
          <w:sz w:val="24"/>
          <w:szCs w:val="24"/>
          <w:lang w:val="nb-NO"/>
        </w:rPr>
        <w:br/>
      </w:r>
      <w:r w:rsidRPr="000417AD">
        <w:rPr>
          <w:rFonts w:ascii="Calibri Light" w:hAnsi="Calibri Light" w:cs="Calibri Light"/>
          <w:bCs/>
          <w:w w:val="105"/>
          <w:sz w:val="24"/>
          <w:szCs w:val="24"/>
          <w:lang w:val="nb-NO"/>
        </w:rPr>
        <w:t>Organisasjonsnummer:</w:t>
      </w:r>
      <w:r w:rsidRPr="000417AD">
        <w:rPr>
          <w:rFonts w:ascii="Calibri Light" w:hAnsi="Calibri Light" w:cs="Calibri Light"/>
          <w:bCs/>
          <w:color w:val="7F7F7F" w:themeColor="text1" w:themeTint="80"/>
          <w:w w:val="105"/>
          <w:sz w:val="24"/>
          <w:szCs w:val="24"/>
          <w:lang w:val="nb-NO"/>
        </w:rPr>
        <w:t xml:space="preserve"> </w:t>
      </w:r>
    </w:p>
    <w:p w14:paraId="40E3D840" w14:textId="77777777" w:rsidR="001819C3" w:rsidRPr="000417AD" w:rsidRDefault="001819C3" w:rsidP="001819C3">
      <w:pPr>
        <w:pStyle w:val="Brdtekst"/>
        <w:spacing w:before="5"/>
        <w:rPr>
          <w:rFonts w:ascii="Calibri Light" w:hAnsi="Calibri Light" w:cs="Calibri Light"/>
          <w:bCs/>
          <w:sz w:val="24"/>
          <w:szCs w:val="24"/>
          <w:lang w:val="nb-NO"/>
        </w:rPr>
      </w:pPr>
    </w:p>
    <w:p w14:paraId="7FEBD741" w14:textId="77777777" w:rsidR="001819C3" w:rsidRPr="000417AD" w:rsidRDefault="001819C3" w:rsidP="001819C3">
      <w:pPr>
        <w:pStyle w:val="Brdtekst"/>
        <w:spacing w:before="8"/>
        <w:rPr>
          <w:rFonts w:ascii="Calibri Light" w:hAnsi="Calibri Light" w:cs="Calibri Light"/>
          <w:bCs/>
          <w:sz w:val="24"/>
          <w:szCs w:val="24"/>
          <w:lang w:val="nb-NO"/>
        </w:rPr>
      </w:pPr>
    </w:p>
    <w:p w14:paraId="15ADC7CF" w14:textId="7010B935" w:rsidR="001819C3" w:rsidRPr="000417AD" w:rsidRDefault="001819C3" w:rsidP="001819C3">
      <w:pPr>
        <w:pStyle w:val="TableParagraph"/>
        <w:rPr>
          <w:rFonts w:ascii="Calibri Light" w:hAnsi="Calibri Light" w:cs="Calibri Light"/>
          <w:b/>
          <w:sz w:val="24"/>
          <w:szCs w:val="24"/>
          <w:lang w:val="nb-NO"/>
        </w:rPr>
      </w:pPr>
      <w:r w:rsidRPr="000417AD">
        <w:rPr>
          <w:rFonts w:ascii="Calibri Light" w:hAnsi="Calibri Light" w:cs="Calibri Light"/>
          <w:b/>
          <w:sz w:val="24"/>
          <w:szCs w:val="24"/>
          <w:lang w:val="nb-NO"/>
        </w:rPr>
        <w:t xml:space="preserve">Dersom </w:t>
      </w:r>
      <w:r w:rsidR="000359C9" w:rsidRPr="000417AD">
        <w:rPr>
          <w:rFonts w:ascii="Calibri Light" w:hAnsi="Calibri Light" w:cs="Calibri Light"/>
          <w:b/>
          <w:sz w:val="24"/>
          <w:szCs w:val="24"/>
          <w:lang w:val="nb-NO"/>
        </w:rPr>
        <w:t>l</w:t>
      </w:r>
      <w:r w:rsidRPr="000417AD">
        <w:rPr>
          <w:rFonts w:ascii="Calibri Light" w:hAnsi="Calibri Light" w:cs="Calibri Light"/>
          <w:b/>
          <w:sz w:val="24"/>
          <w:szCs w:val="24"/>
          <w:lang w:val="nb-NO"/>
        </w:rPr>
        <w:t>everandøren ikke benytter underleverandør</w:t>
      </w:r>
      <w:r w:rsidR="0032369B">
        <w:rPr>
          <w:rFonts w:ascii="Calibri Light" w:hAnsi="Calibri Light" w:cs="Calibri Light"/>
          <w:b/>
          <w:sz w:val="24"/>
          <w:szCs w:val="24"/>
          <w:lang w:val="nb-NO"/>
        </w:rPr>
        <w:t>:</w:t>
      </w:r>
      <w:r w:rsidRPr="000417AD">
        <w:rPr>
          <w:rFonts w:ascii="Calibri Light" w:hAnsi="Calibri Light" w:cs="Calibri Light"/>
          <w:b/>
          <w:sz w:val="24"/>
          <w:szCs w:val="24"/>
          <w:lang w:val="nb-NO"/>
        </w:rPr>
        <w:br/>
      </w:r>
    </w:p>
    <w:p w14:paraId="46D718F4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iCs/>
          <w:color w:val="7F7F7F" w:themeColor="text1" w:themeTint="80"/>
          <w:sz w:val="24"/>
          <w:szCs w:val="24"/>
          <w:lang w:val="nn-NO"/>
        </w:rPr>
      </w:pPr>
      <w:r w:rsidRPr="000417AD">
        <w:rPr>
          <w:rFonts w:ascii="Calibri Light" w:hAnsi="Calibri Light" w:cs="Calibri Light"/>
          <w:bCs/>
          <w:sz w:val="24"/>
          <w:szCs w:val="24"/>
          <w:lang w:val="nn-NO"/>
        </w:rPr>
        <w:t>Skriv her:</w:t>
      </w:r>
      <w:r w:rsidRPr="000417AD">
        <w:rPr>
          <w:rFonts w:ascii="Calibri Light" w:hAnsi="Calibri Light" w:cs="Calibri Light"/>
          <w:bCs/>
          <w:i/>
          <w:sz w:val="24"/>
          <w:szCs w:val="24"/>
          <w:lang w:val="nn-NO"/>
        </w:rPr>
        <w:t xml:space="preserve"> </w:t>
      </w:r>
    </w:p>
    <w:p w14:paraId="44E530CA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sz w:val="24"/>
          <w:szCs w:val="24"/>
          <w:lang w:val="nn-NO"/>
        </w:rPr>
      </w:pPr>
    </w:p>
    <w:p w14:paraId="7F7F6F90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sz w:val="24"/>
          <w:szCs w:val="24"/>
          <w:lang w:val="nn-NO"/>
        </w:rPr>
      </w:pPr>
      <w:r w:rsidRPr="000417AD">
        <w:rPr>
          <w:rFonts w:ascii="Calibri Light" w:hAnsi="Calibri Light" w:cs="Calibri Light"/>
          <w:bCs/>
          <w:sz w:val="24"/>
          <w:szCs w:val="24"/>
          <w:lang w:val="nn-NO"/>
        </w:rPr>
        <w:t>Dato:</w:t>
      </w:r>
    </w:p>
    <w:p w14:paraId="56E7D6BB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sz w:val="24"/>
          <w:szCs w:val="24"/>
          <w:lang w:val="nn-NO"/>
        </w:rPr>
      </w:pPr>
    </w:p>
    <w:p w14:paraId="1725A1AC" w14:textId="77777777" w:rsidR="001819C3" w:rsidRPr="000417AD" w:rsidRDefault="001819C3" w:rsidP="001819C3">
      <w:pPr>
        <w:pStyle w:val="TableParagraph"/>
        <w:rPr>
          <w:rFonts w:ascii="Calibri Light" w:hAnsi="Calibri Light" w:cs="Calibri Light"/>
          <w:bCs/>
          <w:sz w:val="24"/>
          <w:szCs w:val="24"/>
          <w:lang w:val="nn-NO"/>
        </w:rPr>
      </w:pPr>
      <w:r w:rsidRPr="000417AD">
        <w:rPr>
          <w:rFonts w:ascii="Calibri Light" w:hAnsi="Calibri Light" w:cs="Calibri Light"/>
          <w:bCs/>
          <w:sz w:val="24"/>
          <w:szCs w:val="24"/>
          <w:lang w:val="nn-NO"/>
        </w:rPr>
        <w:t>Signatur:</w:t>
      </w:r>
    </w:p>
    <w:p w14:paraId="19B7FFE1" w14:textId="77777777" w:rsidR="001819C3" w:rsidRPr="000359C9" w:rsidRDefault="001819C3" w:rsidP="001819C3">
      <w:pPr>
        <w:rPr>
          <w:rFonts w:ascii="Calibri Light" w:hAnsi="Calibri Light" w:cs="Calibri Light"/>
          <w:lang w:val="nn-NO"/>
        </w:rPr>
      </w:pPr>
    </w:p>
    <w:p w14:paraId="42E01DA6" w14:textId="77777777" w:rsidR="003410B9" w:rsidRPr="000359C9" w:rsidRDefault="003410B9" w:rsidP="001819C3"/>
    <w:sectPr w:rsidR="003410B9" w:rsidRPr="000359C9" w:rsidSect="006E412E">
      <w:footerReference w:type="default" r:id="rId11"/>
      <w:headerReference w:type="first" r:id="rId12"/>
      <w:footerReference w:type="first" r:id="rId13"/>
      <w:pgSz w:w="11906" w:h="16838"/>
      <w:pgMar w:top="1366" w:right="1191" w:bottom="1188" w:left="1191" w:header="709" w:footer="5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CC44F0" w14:textId="77777777" w:rsidR="00B13E75" w:rsidRDefault="00B13E75" w:rsidP="00C81555">
      <w:r>
        <w:separator/>
      </w:r>
    </w:p>
  </w:endnote>
  <w:endnote w:type="continuationSeparator" w:id="0">
    <w:p w14:paraId="000B90B3" w14:textId="77777777" w:rsidR="00B13E75" w:rsidRDefault="00B13E75" w:rsidP="00C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BFE0" w14:textId="77777777" w:rsidR="003C6DA0" w:rsidRPr="00DB6EBA" w:rsidRDefault="003C6DA0" w:rsidP="00C81555">
    <w:pPr>
      <w:pStyle w:val="Bunntekst"/>
    </w:pPr>
    <w:r>
      <w:tab/>
    </w:r>
    <w:r>
      <w:tab/>
    </w:r>
    <w:r w:rsidRPr="00DB6EBA">
      <w:fldChar w:fldCharType="begin"/>
    </w:r>
    <w:r w:rsidRPr="00DB6EBA">
      <w:instrText xml:space="preserve"> PAGE  \* Arabic  \* MERGEFORMAT </w:instrText>
    </w:r>
    <w:r w:rsidRPr="00DB6EBA">
      <w:fldChar w:fldCharType="separate"/>
    </w:r>
    <w:r w:rsidRPr="00DB6EBA">
      <w:rPr>
        <w:noProof/>
      </w:rPr>
      <w:t>1</w:t>
    </w:r>
    <w:r w:rsidRPr="00DB6EBA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A514F" w14:textId="77777777" w:rsidR="006E412E" w:rsidRDefault="006E412E">
    <w:pPr>
      <w:pStyle w:val="Bunntekst"/>
    </w:pPr>
    <w:r>
      <w:tab/>
    </w: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BA8EF" w14:textId="77777777" w:rsidR="00B13E75" w:rsidRDefault="00B13E75" w:rsidP="00C81555">
      <w:r>
        <w:separator/>
      </w:r>
    </w:p>
  </w:footnote>
  <w:footnote w:type="continuationSeparator" w:id="0">
    <w:p w14:paraId="2671CF27" w14:textId="77777777" w:rsidR="00B13E75" w:rsidRDefault="00B13E75" w:rsidP="00C815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8009" w14:textId="77777777" w:rsidR="006E412E" w:rsidRDefault="006E412E">
    <w:pPr>
      <w:pStyle w:val="Topptekst"/>
    </w:pPr>
    <w:r w:rsidRPr="00DE1DE7">
      <w:rPr>
        <w:noProof/>
      </w:rPr>
      <w:drawing>
        <wp:anchor distT="0" distB="478790" distL="114300" distR="114300" simplePos="0" relativeHeight="251659264" behindDoc="0" locked="1" layoutInCell="1" allowOverlap="1" wp14:anchorId="4D9ABC1B" wp14:editId="442F449B">
          <wp:simplePos x="0" y="0"/>
          <wp:positionH relativeFrom="margin">
            <wp:posOffset>0</wp:posOffset>
          </wp:positionH>
          <wp:positionV relativeFrom="page">
            <wp:posOffset>504190</wp:posOffset>
          </wp:positionV>
          <wp:extent cx="1479600" cy="450000"/>
          <wp:effectExtent l="0" t="0" r="6350" b="7620"/>
          <wp:wrapTopAndBottom/>
          <wp:docPr id="395424984" name="Logo" descr="Telemark fylkeskommune lo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95424984" name="Logo" descr="Telemark fylkeskommune logo.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9600" cy="4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FE230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B7362C"/>
    <w:multiLevelType w:val="hybridMultilevel"/>
    <w:tmpl w:val="63320D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F1A8D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E4FAC"/>
    <w:multiLevelType w:val="hybridMultilevel"/>
    <w:tmpl w:val="6584D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266F7"/>
    <w:multiLevelType w:val="hybridMultilevel"/>
    <w:tmpl w:val="AE0813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403726"/>
    <w:multiLevelType w:val="hybridMultilevel"/>
    <w:tmpl w:val="E9EA6CB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A0730"/>
    <w:multiLevelType w:val="multilevel"/>
    <w:tmpl w:val="C54817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30DB2"/>
    <w:multiLevelType w:val="hybridMultilevel"/>
    <w:tmpl w:val="37E825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2424DE"/>
    <w:multiLevelType w:val="multilevel"/>
    <w:tmpl w:val="DEACF4E8"/>
    <w:numStyleLink w:val="FKListe"/>
  </w:abstractNum>
  <w:abstractNum w:abstractNumId="9" w15:restartNumberingAfterBreak="0">
    <w:nsid w:val="3B1E1F94"/>
    <w:multiLevelType w:val="hybridMultilevel"/>
    <w:tmpl w:val="30EEA5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E12923"/>
    <w:multiLevelType w:val="hybridMultilevel"/>
    <w:tmpl w:val="D64CCD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227AC"/>
    <w:multiLevelType w:val="multilevel"/>
    <w:tmpl w:val="63504C4C"/>
    <w:lvl w:ilvl="0">
      <w:start w:val="1"/>
      <w:numFmt w:val="bullet"/>
      <w:lvlText w:val=""/>
      <w:lvlJc w:val="left"/>
      <w:pPr>
        <w:tabs>
          <w:tab w:val="num" w:pos="709"/>
        </w:tabs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–"/>
      <w:lvlJc w:val="left"/>
      <w:pPr>
        <w:ind w:left="1049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1418" w:hanging="341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FA32F7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43339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E37742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F86C72"/>
    <w:multiLevelType w:val="hybridMultilevel"/>
    <w:tmpl w:val="59D25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530BD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B07916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387B90"/>
    <w:multiLevelType w:val="multilevel"/>
    <w:tmpl w:val="DEACF4E8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4D37F7"/>
    <w:multiLevelType w:val="multilevel"/>
    <w:tmpl w:val="DEACF4E8"/>
    <w:styleLink w:val="FKListe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cs="Times New Roman" w:hint="default"/>
      </w:rPr>
    </w:lvl>
    <w:lvl w:ilvl="1">
      <w:start w:val="1"/>
      <w:numFmt w:val="bullet"/>
      <w:lvlText w:val="•"/>
      <w:lvlJc w:val="left"/>
      <w:pPr>
        <w:ind w:left="1361" w:hanging="340"/>
      </w:pPr>
      <w:rPr>
        <w:rFonts w:ascii="Calibri" w:hAnsi="Calibri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11907"/>
    <w:multiLevelType w:val="hybridMultilevel"/>
    <w:tmpl w:val="B9709E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195583">
    <w:abstractNumId w:val="20"/>
  </w:num>
  <w:num w:numId="2" w16cid:durableId="1424062095">
    <w:abstractNumId w:val="4"/>
  </w:num>
  <w:num w:numId="3" w16cid:durableId="1062603417">
    <w:abstractNumId w:val="11"/>
  </w:num>
  <w:num w:numId="4" w16cid:durableId="345139924">
    <w:abstractNumId w:val="1"/>
  </w:num>
  <w:num w:numId="5" w16cid:durableId="174420006">
    <w:abstractNumId w:val="6"/>
  </w:num>
  <w:num w:numId="6" w16cid:durableId="1826118013">
    <w:abstractNumId w:val="15"/>
  </w:num>
  <w:num w:numId="7" w16cid:durableId="538317176">
    <w:abstractNumId w:val="13"/>
  </w:num>
  <w:num w:numId="8" w16cid:durableId="572551481">
    <w:abstractNumId w:val="19"/>
  </w:num>
  <w:num w:numId="9" w16cid:durableId="1553728692">
    <w:abstractNumId w:val="8"/>
  </w:num>
  <w:num w:numId="10" w16cid:durableId="318968919">
    <w:abstractNumId w:val="2"/>
  </w:num>
  <w:num w:numId="11" w16cid:durableId="956058017">
    <w:abstractNumId w:val="17"/>
  </w:num>
  <w:num w:numId="12" w16cid:durableId="2047171508">
    <w:abstractNumId w:val="16"/>
  </w:num>
  <w:num w:numId="13" w16cid:durableId="1682273867">
    <w:abstractNumId w:val="0"/>
  </w:num>
  <w:num w:numId="14" w16cid:durableId="198129022">
    <w:abstractNumId w:val="5"/>
  </w:num>
  <w:num w:numId="15" w16cid:durableId="1316912183">
    <w:abstractNumId w:val="7"/>
  </w:num>
  <w:num w:numId="16" w16cid:durableId="95951308">
    <w:abstractNumId w:val="3"/>
  </w:num>
  <w:num w:numId="17" w16cid:durableId="958994721">
    <w:abstractNumId w:val="9"/>
  </w:num>
  <w:num w:numId="18" w16cid:durableId="1426997987">
    <w:abstractNumId w:val="10"/>
  </w:num>
  <w:num w:numId="19" w16cid:durableId="1901475171">
    <w:abstractNumId w:val="14"/>
  </w:num>
  <w:num w:numId="20" w16cid:durableId="1892377101">
    <w:abstractNumId w:val="12"/>
  </w:num>
  <w:num w:numId="21" w16cid:durableId="156660054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692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A78"/>
    <w:rsid w:val="00015D8C"/>
    <w:rsid w:val="000168D8"/>
    <w:rsid w:val="000359C9"/>
    <w:rsid w:val="000417AD"/>
    <w:rsid w:val="000428EA"/>
    <w:rsid w:val="000435AB"/>
    <w:rsid w:val="0006144B"/>
    <w:rsid w:val="00071142"/>
    <w:rsid w:val="000B7AD2"/>
    <w:rsid w:val="000D3E8E"/>
    <w:rsid w:val="000E2D6B"/>
    <w:rsid w:val="000E5FFF"/>
    <w:rsid w:val="0011532F"/>
    <w:rsid w:val="00124FCE"/>
    <w:rsid w:val="00155C73"/>
    <w:rsid w:val="0016768D"/>
    <w:rsid w:val="00171CAD"/>
    <w:rsid w:val="001819C3"/>
    <w:rsid w:val="00184CB4"/>
    <w:rsid w:val="0019645C"/>
    <w:rsid w:val="001C7A78"/>
    <w:rsid w:val="001F3ACB"/>
    <w:rsid w:val="00230148"/>
    <w:rsid w:val="00255E83"/>
    <w:rsid w:val="00271607"/>
    <w:rsid w:val="002871D7"/>
    <w:rsid w:val="002A4574"/>
    <w:rsid w:val="003230AC"/>
    <w:rsid w:val="0032369B"/>
    <w:rsid w:val="003410B9"/>
    <w:rsid w:val="0035198F"/>
    <w:rsid w:val="00356C61"/>
    <w:rsid w:val="003B79F2"/>
    <w:rsid w:val="003C6DA0"/>
    <w:rsid w:val="003D166D"/>
    <w:rsid w:val="003E509D"/>
    <w:rsid w:val="003E5CD3"/>
    <w:rsid w:val="00423A33"/>
    <w:rsid w:val="00462432"/>
    <w:rsid w:val="00473F7B"/>
    <w:rsid w:val="004966CD"/>
    <w:rsid w:val="004D0472"/>
    <w:rsid w:val="004D2A81"/>
    <w:rsid w:val="004F6768"/>
    <w:rsid w:val="00512539"/>
    <w:rsid w:val="00513EDE"/>
    <w:rsid w:val="00544545"/>
    <w:rsid w:val="00561410"/>
    <w:rsid w:val="005708B9"/>
    <w:rsid w:val="005748B8"/>
    <w:rsid w:val="00582A77"/>
    <w:rsid w:val="00586165"/>
    <w:rsid w:val="00594C38"/>
    <w:rsid w:val="005A5A62"/>
    <w:rsid w:val="005C58F8"/>
    <w:rsid w:val="005D277A"/>
    <w:rsid w:val="005F04A0"/>
    <w:rsid w:val="005F3BEE"/>
    <w:rsid w:val="005F3E20"/>
    <w:rsid w:val="00616CB0"/>
    <w:rsid w:val="006170B6"/>
    <w:rsid w:val="0064619C"/>
    <w:rsid w:val="00672469"/>
    <w:rsid w:val="006B0098"/>
    <w:rsid w:val="006B0D7A"/>
    <w:rsid w:val="006B7BB0"/>
    <w:rsid w:val="006D4358"/>
    <w:rsid w:val="006D7D12"/>
    <w:rsid w:val="006E0B07"/>
    <w:rsid w:val="006E412E"/>
    <w:rsid w:val="006F1738"/>
    <w:rsid w:val="00700F1C"/>
    <w:rsid w:val="00715346"/>
    <w:rsid w:val="00730501"/>
    <w:rsid w:val="00733698"/>
    <w:rsid w:val="00735F57"/>
    <w:rsid w:val="00783ED8"/>
    <w:rsid w:val="0079482C"/>
    <w:rsid w:val="007A1E26"/>
    <w:rsid w:val="007B3E4D"/>
    <w:rsid w:val="007B6655"/>
    <w:rsid w:val="007E1850"/>
    <w:rsid w:val="007F58C5"/>
    <w:rsid w:val="007F5EDE"/>
    <w:rsid w:val="008032BC"/>
    <w:rsid w:val="00822D0E"/>
    <w:rsid w:val="00854A28"/>
    <w:rsid w:val="00876B68"/>
    <w:rsid w:val="008913CF"/>
    <w:rsid w:val="008B1F53"/>
    <w:rsid w:val="008C60A4"/>
    <w:rsid w:val="008D793E"/>
    <w:rsid w:val="00901D89"/>
    <w:rsid w:val="00930B8E"/>
    <w:rsid w:val="00954E3A"/>
    <w:rsid w:val="00962FB0"/>
    <w:rsid w:val="009976FD"/>
    <w:rsid w:val="009A3E34"/>
    <w:rsid w:val="009B2501"/>
    <w:rsid w:val="009C1E58"/>
    <w:rsid w:val="009C6402"/>
    <w:rsid w:val="009D5113"/>
    <w:rsid w:val="00A2403A"/>
    <w:rsid w:val="00A365D7"/>
    <w:rsid w:val="00A46D46"/>
    <w:rsid w:val="00A729EC"/>
    <w:rsid w:val="00A72C70"/>
    <w:rsid w:val="00A7752C"/>
    <w:rsid w:val="00A82997"/>
    <w:rsid w:val="00A90B8A"/>
    <w:rsid w:val="00A938F2"/>
    <w:rsid w:val="00A95A5A"/>
    <w:rsid w:val="00AB0320"/>
    <w:rsid w:val="00AB5F17"/>
    <w:rsid w:val="00AB6C1D"/>
    <w:rsid w:val="00AC247D"/>
    <w:rsid w:val="00AC5F39"/>
    <w:rsid w:val="00AD0520"/>
    <w:rsid w:val="00B058C8"/>
    <w:rsid w:val="00B13E75"/>
    <w:rsid w:val="00B67757"/>
    <w:rsid w:val="00B84969"/>
    <w:rsid w:val="00BA5517"/>
    <w:rsid w:val="00BD46F1"/>
    <w:rsid w:val="00C10511"/>
    <w:rsid w:val="00C11421"/>
    <w:rsid w:val="00C12D1F"/>
    <w:rsid w:val="00C41FA0"/>
    <w:rsid w:val="00C5409F"/>
    <w:rsid w:val="00C77237"/>
    <w:rsid w:val="00C80478"/>
    <w:rsid w:val="00C81555"/>
    <w:rsid w:val="00C83071"/>
    <w:rsid w:val="00CB37E7"/>
    <w:rsid w:val="00CC06A3"/>
    <w:rsid w:val="00CC0D38"/>
    <w:rsid w:val="00CD6A01"/>
    <w:rsid w:val="00CE3723"/>
    <w:rsid w:val="00CE4F69"/>
    <w:rsid w:val="00D051F5"/>
    <w:rsid w:val="00D17B9C"/>
    <w:rsid w:val="00D47CE5"/>
    <w:rsid w:val="00D6321A"/>
    <w:rsid w:val="00D64723"/>
    <w:rsid w:val="00D778BD"/>
    <w:rsid w:val="00D92F90"/>
    <w:rsid w:val="00D95E4D"/>
    <w:rsid w:val="00D97E5B"/>
    <w:rsid w:val="00DB1A27"/>
    <w:rsid w:val="00DB2E0D"/>
    <w:rsid w:val="00DB6EBA"/>
    <w:rsid w:val="00DD7237"/>
    <w:rsid w:val="00DE1DE7"/>
    <w:rsid w:val="00DE6EFF"/>
    <w:rsid w:val="00DF7710"/>
    <w:rsid w:val="00E250C4"/>
    <w:rsid w:val="00E4146F"/>
    <w:rsid w:val="00E41A95"/>
    <w:rsid w:val="00ED173F"/>
    <w:rsid w:val="00EE302A"/>
    <w:rsid w:val="00EE3CEA"/>
    <w:rsid w:val="00EE4E4D"/>
    <w:rsid w:val="00EF2E7D"/>
    <w:rsid w:val="00F07A84"/>
    <w:rsid w:val="00F321D2"/>
    <w:rsid w:val="00F401CF"/>
    <w:rsid w:val="00F50485"/>
    <w:rsid w:val="00F534CF"/>
    <w:rsid w:val="00F74970"/>
    <w:rsid w:val="00FA0954"/>
    <w:rsid w:val="00FA2580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B288C2"/>
  <w15:chartTrackingRefBased/>
  <w15:docId w15:val="{6E6D9BA9-E11C-448D-9D06-03955EB50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FFF"/>
    <w:pPr>
      <w:spacing w:after="227" w:line="262" w:lineRule="auto"/>
    </w:pPr>
    <w:rPr>
      <w:kern w:val="16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6321A"/>
    <w:pPr>
      <w:keepNext/>
      <w:keepLines/>
      <w:spacing w:before="236" w:after="196" w:line="240" w:lineRule="auto"/>
      <w:outlineLvl w:val="0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6321A"/>
    <w:pPr>
      <w:keepNext/>
      <w:keepLines/>
      <w:spacing w:before="314" w:after="76" w:line="240" w:lineRule="auto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D6321A"/>
    <w:pPr>
      <w:keepNext/>
      <w:keepLines/>
      <w:spacing w:before="210" w:after="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0435AB"/>
    <w:pPr>
      <w:tabs>
        <w:tab w:val="center" w:pos="4513"/>
        <w:tab w:val="right" w:pos="9026"/>
      </w:tabs>
      <w:spacing w:after="0" w:line="240" w:lineRule="auto"/>
    </w:pPr>
    <w:rPr>
      <w:sz w:val="20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0435AB"/>
    <w:rPr>
      <w:color w:val="000000" w:themeColor="text1"/>
      <w:sz w:val="20"/>
      <w:szCs w:val="24"/>
      <w:lang w:val="nb-NO"/>
    </w:rPr>
  </w:style>
  <w:style w:type="paragraph" w:styleId="Bunntekst">
    <w:name w:val="footer"/>
    <w:basedOn w:val="Normal"/>
    <w:link w:val="BunntekstTegn"/>
    <w:uiPriority w:val="99"/>
    <w:semiHidden/>
    <w:rsid w:val="00DB6EBA"/>
    <w:pPr>
      <w:tabs>
        <w:tab w:val="center" w:pos="4513"/>
        <w:tab w:val="right" w:pos="9469"/>
      </w:tabs>
      <w:spacing w:after="0" w:line="240" w:lineRule="auto"/>
    </w:pPr>
    <w:rPr>
      <w:sz w:val="20"/>
      <w:szCs w:val="20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0435AB"/>
    <w:rPr>
      <w:color w:val="000000" w:themeColor="text1"/>
      <w:sz w:val="20"/>
      <w:szCs w:val="20"/>
      <w:lang w:val="nb-NO"/>
    </w:rPr>
  </w:style>
  <w:style w:type="paragraph" w:customStyle="1" w:styleId="Ingress">
    <w:name w:val="Ingress"/>
    <w:basedOn w:val="Normal"/>
    <w:next w:val="Normal"/>
    <w:uiPriority w:val="10"/>
    <w:qFormat/>
    <w:rsid w:val="00155C73"/>
    <w:pPr>
      <w:spacing w:after="488" w:line="245" w:lineRule="auto"/>
    </w:pPr>
    <w:rPr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24"/>
      <w:szCs w:val="24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6321A"/>
    <w:rPr>
      <w:rFonts w:asciiTheme="majorHAnsi" w:eastAsiaTheme="majorEastAsia" w:hAnsiTheme="majorHAnsi" w:cstheme="majorBidi"/>
      <w:b/>
      <w:bCs/>
      <w:color w:val="000000" w:themeColor="text1"/>
      <w:sz w:val="48"/>
      <w:szCs w:val="48"/>
    </w:rPr>
  </w:style>
  <w:style w:type="paragraph" w:customStyle="1" w:styleId="Stikktittel">
    <w:name w:val="Stikktittel"/>
    <w:basedOn w:val="Normal"/>
    <w:uiPriority w:val="10"/>
    <w:qFormat/>
    <w:rsid w:val="004966CD"/>
    <w:pPr>
      <w:spacing w:line="240" w:lineRule="auto"/>
    </w:pPr>
    <w:rPr>
      <w:sz w:val="20"/>
      <w:szCs w:val="20"/>
    </w:rPr>
  </w:style>
  <w:style w:type="character" w:styleId="Plassholdertekst">
    <w:name w:val="Placeholder Text"/>
    <w:basedOn w:val="Standardskriftforavsnitt"/>
    <w:uiPriority w:val="99"/>
    <w:semiHidden/>
    <w:rsid w:val="00EE4E4D"/>
    <w:rPr>
      <w:color w:val="808080"/>
    </w:rPr>
  </w:style>
  <w:style w:type="paragraph" w:styleId="Listeavsnitt">
    <w:name w:val="List Paragraph"/>
    <w:basedOn w:val="Normal"/>
    <w:uiPriority w:val="34"/>
    <w:semiHidden/>
    <w:qFormat/>
    <w:rsid w:val="00E4146F"/>
    <w:pPr>
      <w:spacing w:after="57"/>
      <w:ind w:left="692"/>
    </w:pPr>
  </w:style>
  <w:style w:type="table" w:styleId="Tabellrutenett">
    <w:name w:val="Table Grid"/>
    <w:basedOn w:val="Vanligtabell"/>
    <w:uiPriority w:val="39"/>
    <w:rsid w:val="00071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uiPriority w:val="35"/>
    <w:unhideWhenUsed/>
    <w:qFormat/>
    <w:rsid w:val="003D166D"/>
    <w:pPr>
      <w:keepNext/>
      <w:spacing w:before="340" w:after="160" w:line="240" w:lineRule="auto"/>
    </w:pPr>
    <w:rPr>
      <w:iCs/>
      <w:sz w:val="20"/>
      <w:szCs w:val="18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B3E4D"/>
    <w:pPr>
      <w:spacing w:after="856"/>
      <w:outlineLvl w:val="9"/>
    </w:pPr>
  </w:style>
  <w:style w:type="paragraph" w:styleId="INNH1">
    <w:name w:val="toc 1"/>
    <w:basedOn w:val="Normal"/>
    <w:next w:val="Normal"/>
    <w:autoRedefine/>
    <w:uiPriority w:val="39"/>
    <w:semiHidden/>
    <w:rsid w:val="008D793E"/>
    <w:pPr>
      <w:tabs>
        <w:tab w:val="right" w:leader="dot" w:pos="9514"/>
      </w:tabs>
      <w:spacing w:before="170" w:after="0"/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semiHidden/>
    <w:rsid w:val="00A46D46"/>
    <w:pPr>
      <w:tabs>
        <w:tab w:val="right" w:leader="dot" w:pos="9514"/>
      </w:tabs>
      <w:spacing w:after="0"/>
      <w:ind w:left="340"/>
    </w:pPr>
  </w:style>
  <w:style w:type="character" w:styleId="Hyperkobling">
    <w:name w:val="Hyperlink"/>
    <w:basedOn w:val="Standardskriftforavsnitt"/>
    <w:uiPriority w:val="99"/>
    <w:semiHidden/>
    <w:rsid w:val="006170B6"/>
    <w:rPr>
      <w:color w:val="005462" w:themeColor="hyperlink"/>
      <w:u w:val="single"/>
    </w:rPr>
  </w:style>
  <w:style w:type="paragraph" w:styleId="INNH3">
    <w:name w:val="toc 3"/>
    <w:basedOn w:val="Normal"/>
    <w:next w:val="Normal"/>
    <w:autoRedefine/>
    <w:uiPriority w:val="39"/>
    <w:semiHidden/>
    <w:rsid w:val="00DE1DE7"/>
    <w:pPr>
      <w:spacing w:after="0"/>
      <w:ind w:left="896"/>
    </w:pPr>
  </w:style>
  <w:style w:type="numbering" w:customStyle="1" w:styleId="FKListe">
    <w:name w:val="FK Liste"/>
    <w:uiPriority w:val="99"/>
    <w:rsid w:val="005C58F8"/>
    <w:pPr>
      <w:numPr>
        <w:numId w:val="8"/>
      </w:numPr>
    </w:pPr>
  </w:style>
  <w:style w:type="table" w:customStyle="1" w:styleId="1Vann">
    <w:name w:val="1. Vann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EBF2F4"/>
    </w:tcPr>
    <w:tblStylePr w:type="firstRow">
      <w:rPr>
        <w:b/>
      </w:rPr>
      <w:tblPr/>
      <w:tcPr>
        <w:shd w:val="clear" w:color="auto" w:fill="C6D9DF"/>
      </w:tcPr>
    </w:tblStylePr>
    <w:tblStylePr w:type="lastRow">
      <w:rPr>
        <w:b/>
      </w:rPr>
      <w:tblPr/>
      <w:tcPr>
        <w:tcBorders>
          <w:top w:val="single" w:sz="6" w:space="0" w:color="C6D9DF"/>
          <w:bottom w:val="single" w:sz="6" w:space="0" w:color="C6D9DF"/>
        </w:tcBorders>
        <w:shd w:val="clear" w:color="auto" w:fill="EBF2F4"/>
      </w:tcPr>
    </w:tblStylePr>
    <w:tblStylePr w:type="band2Horz">
      <w:tblPr/>
      <w:tcPr>
        <w:shd w:val="clear" w:color="auto" w:fill="D7E5EA"/>
      </w:tcPr>
    </w:tblStylePr>
  </w:style>
  <w:style w:type="table" w:customStyle="1" w:styleId="2Nype">
    <w:name w:val="2. Nype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DF3F1"/>
    </w:tcPr>
    <w:tblStylePr w:type="firstRow">
      <w:rPr>
        <w:b/>
      </w:rPr>
      <w:tblPr/>
      <w:tcPr>
        <w:shd w:val="clear" w:color="auto" w:fill="F8DCD5"/>
      </w:tcPr>
    </w:tblStylePr>
    <w:tblStylePr w:type="lastRow">
      <w:rPr>
        <w:b/>
      </w:rPr>
      <w:tblPr/>
      <w:tcPr>
        <w:tcBorders>
          <w:top w:val="single" w:sz="6" w:space="0" w:color="F8DCD5"/>
          <w:bottom w:val="single" w:sz="6" w:space="0" w:color="F8DCD5"/>
        </w:tcBorders>
        <w:shd w:val="clear" w:color="auto" w:fill="FDF3F1"/>
      </w:tcPr>
    </w:tblStylePr>
    <w:tblStylePr w:type="band2Horz">
      <w:tblPr/>
      <w:tcPr>
        <w:shd w:val="clear" w:color="auto" w:fill="FAE6E2"/>
      </w:tcPr>
    </w:tblStylePr>
  </w:style>
  <w:style w:type="table" w:customStyle="1" w:styleId="3Siv">
    <w:name w:val="3. Siv"/>
    <w:basedOn w:val="Vanligtabell"/>
    <w:uiPriority w:val="99"/>
    <w:rsid w:val="008C60A4"/>
    <w:pPr>
      <w:spacing w:after="0" w:line="240" w:lineRule="auto"/>
      <w:contextualSpacing/>
    </w:pPr>
    <w:rPr>
      <w:sz w:val="20"/>
    </w:rPr>
    <w:tblPr>
      <w:tblStyleRowBandSize w:val="1"/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FCF7F0"/>
    </w:tcPr>
    <w:tblStylePr w:type="firstRow">
      <w:rPr>
        <w:b/>
      </w:rPr>
      <w:tblPr/>
      <w:tcPr>
        <w:shd w:val="clear" w:color="auto" w:fill="F7E7D4"/>
      </w:tcPr>
    </w:tblStylePr>
    <w:tblStylePr w:type="lastRow">
      <w:rPr>
        <w:b/>
      </w:rPr>
      <w:tblPr/>
      <w:tcPr>
        <w:tcBorders>
          <w:top w:val="single" w:sz="6" w:space="0" w:color="F7E7D4"/>
          <w:bottom w:val="single" w:sz="6" w:space="0" w:color="F7E7D4"/>
        </w:tcBorders>
        <w:shd w:val="clear" w:color="auto" w:fill="FCF7F0"/>
      </w:tcPr>
    </w:tblStylePr>
    <w:tblStylePr w:type="band2Horz">
      <w:tblPr/>
      <w:tcPr>
        <w:shd w:val="clear" w:color="auto" w:fill="FAEFE1"/>
      </w:tcPr>
    </w:tblStylePr>
  </w:style>
  <w:style w:type="table" w:customStyle="1" w:styleId="4Sortoghvit">
    <w:name w:val="4. Sort og hvit"/>
    <w:basedOn w:val="Vanligtabell"/>
    <w:uiPriority w:val="99"/>
    <w:rsid w:val="003B79F2"/>
    <w:pPr>
      <w:spacing w:after="0" w:line="240" w:lineRule="auto"/>
      <w:contextualSpacing/>
    </w:pPr>
    <w:rPr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85" w:type="dxa"/>
        <w:left w:w="170" w:type="dxa"/>
        <w:bottom w:w="85" w:type="dxa"/>
        <w:right w:w="170" w:type="dxa"/>
      </w:tblCellMar>
    </w:tblPr>
    <w:tcPr>
      <w:shd w:val="clear" w:color="auto" w:fill="auto"/>
    </w:tcPr>
    <w:tblStylePr w:type="firstRow">
      <w:rPr>
        <w:b/>
      </w:rPr>
      <w:tblPr/>
      <w:tcPr>
        <w:shd w:val="clear" w:color="auto" w:fill="D9D9D9" w:themeFill="background1" w:themeFillShade="D9"/>
      </w:tcPr>
    </w:tblStylePr>
    <w:tblStylePr w:type="lastRow">
      <w:rPr>
        <w:b/>
      </w:rPr>
    </w:tblStylePr>
  </w:style>
  <w:style w:type="paragraph" w:styleId="Brdtekst">
    <w:name w:val="Body Text"/>
    <w:basedOn w:val="Normal"/>
    <w:link w:val="BrdtekstTegn"/>
    <w:uiPriority w:val="1"/>
    <w:qFormat/>
    <w:rsid w:val="001819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kern w:val="0"/>
      <w:sz w:val="19"/>
      <w:szCs w:val="19"/>
      <w:lang w:val="en-US" w:eastAsia="en-US"/>
    </w:rPr>
  </w:style>
  <w:style w:type="character" w:customStyle="1" w:styleId="BrdtekstTegn">
    <w:name w:val="Brødtekst Tegn"/>
    <w:basedOn w:val="Standardskriftforavsnitt"/>
    <w:link w:val="Brdtekst"/>
    <w:uiPriority w:val="1"/>
    <w:rsid w:val="001819C3"/>
    <w:rPr>
      <w:rFonts w:ascii="Arial" w:eastAsia="Arial" w:hAnsi="Arial" w:cs="Arial"/>
      <w:color w:val="auto"/>
      <w:kern w:val="0"/>
      <w:sz w:val="19"/>
      <w:szCs w:val="19"/>
      <w:lang w:val="en-US" w:eastAsia="en-US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1819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color w:val="auto"/>
      <w:kern w:val="0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g13091\Downloads\Vedlegg%20U%20-%20Underleverand&#248;r%20(7).dotx" TargetMode="External"/></Relationships>
</file>

<file path=word/theme/theme1.xml><?xml version="1.0" encoding="utf-8"?>
<a:theme xmlns:a="http://schemas.openxmlformats.org/drawingml/2006/main" name="Office-tema">
  <a:themeElements>
    <a:clrScheme name="Telemark fylkeskommune">
      <a:dk1>
        <a:srgbClr val="000000"/>
      </a:dk1>
      <a:lt1>
        <a:srgbClr val="FFFFFF"/>
      </a:lt1>
      <a:dk2>
        <a:srgbClr val="BC7726"/>
      </a:dk2>
      <a:lt2>
        <a:srgbClr val="8A6C3E"/>
      </a:lt2>
      <a:accent1>
        <a:srgbClr val="005462"/>
      </a:accent1>
      <a:accent2>
        <a:srgbClr val="009BC2"/>
      </a:accent2>
      <a:accent3>
        <a:srgbClr val="996954"/>
      </a:accent3>
      <a:accent4>
        <a:srgbClr val="B7173D"/>
      </a:accent4>
      <a:accent5>
        <a:srgbClr val="2F7542"/>
      </a:accent5>
      <a:accent6>
        <a:srgbClr val="A5983A"/>
      </a:accent6>
      <a:hlink>
        <a:srgbClr val="005462"/>
      </a:hlink>
      <a:folHlink>
        <a:srgbClr val="5A2E61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2"/>
        </a:solidFill>
        <a:ln>
          <a:noFill/>
        </a:ln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custClrLst>
    <a:custClr name="Vann">
      <a:srgbClr val="005260"/>
    </a:custClr>
    <a:custClr name="Hav">
      <a:srgbClr val="1C6C6C"/>
    </a:custClr>
    <a:custClr name="Fjord">
      <a:srgbClr val="14828C"/>
    </a:custClr>
    <a:custClr name="Himmel">
      <a:srgbClr val="009BC2"/>
    </a:custClr>
    <a:custClr name="Gress">
      <a:srgbClr val="1F9562"/>
    </a:custClr>
    <a:custClr name="Gran">
      <a:srgbClr val="2F7542"/>
    </a:custClr>
    <a:custClr name="Korn">
      <a:srgbClr val="A5983A"/>
    </a:custClr>
    <a:custClr name="Stein">
      <a:srgbClr val="7B7B7A"/>
    </a:custClr>
    <a:custClr name="Berg">
      <a:srgbClr val="727062"/>
    </a:custClr>
    <a:custClr name="Strand">
      <a:srgbClr val="8A6C3E"/>
    </a:custClr>
    <a:custClr name="Siv">
      <a:srgbClr val="BC7726"/>
    </a:custClr>
    <a:custClr name="Bark">
      <a:srgbClr val="996954"/>
    </a:custClr>
    <a:custClr name="Nype">
      <a:srgbClr val="B7173D"/>
    </a:custClr>
    <a:custClr name="Plomme">
      <a:srgbClr val="5A2E61"/>
    </a:custClr>
    <a:custClr name="Blåveis">
      <a:srgbClr val="414681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AC6393004AD9498CBFFAF8CB02C250" ma:contentTypeVersion="3" ma:contentTypeDescription="Opprett et nytt dokument." ma:contentTypeScope="" ma:versionID="29e0fbabb5720d0c955b097e66c87f60">
  <xsd:schema xmlns:xsd="http://www.w3.org/2001/XMLSchema" xmlns:xs="http://www.w3.org/2001/XMLSchema" xmlns:p="http://schemas.microsoft.com/office/2006/metadata/properties" xmlns:ns2="0333cc9a-9467-4348-ac2d-edd7c7a2f32f" targetNamespace="http://schemas.microsoft.com/office/2006/metadata/properties" ma:root="true" ma:fieldsID="be85133da446f9a8fc068f4a9538a2b5" ns2:_="">
    <xsd:import namespace="0333cc9a-9467-4348-ac2d-edd7c7a2f3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3cc9a-9467-4348-ac2d-edd7c7a2f3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0DB9FA-AD0C-41E6-934B-39D652BC91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E4AA6A-E0D9-4803-AC80-463FF080CF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F5428AF-1B3F-4261-A2CB-EAAAE2618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E48938-411E-4660-8456-111A2A4C4A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33cc9a-9467-4348-ac2d-edd7c7a2f3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U - Underleverandør (7)</Template>
  <TotalTime>2</TotalTime>
  <Pages>1</Pages>
  <Words>60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Telemark fylkeskommune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Tidemand Nilsen</dc:creator>
  <cp:keywords/>
  <dc:description/>
  <cp:lastModifiedBy>Kathrine Traaholt Falkevik</cp:lastModifiedBy>
  <cp:revision>11</cp:revision>
  <dcterms:created xsi:type="dcterms:W3CDTF">2025-05-12T08:17:00Z</dcterms:created>
  <dcterms:modified xsi:type="dcterms:W3CDTF">2026-06-12T07:20:00Z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0x0101006AAC6393004AD9498CBFFAF8CB02C250</vt:lpwstr>
  </property>
</Properties>
</file>